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D2CC" w14:textId="77777777" w:rsidR="006D5216" w:rsidRPr="000741AD" w:rsidRDefault="006D5216" w:rsidP="00C40302">
      <w:pPr>
        <w:jc w:val="center"/>
        <w:rPr>
          <w:rFonts w:ascii="Arial" w:hAnsi="Arial" w:cs="Arial"/>
          <w:b/>
          <w:bCs/>
          <w:sz w:val="28"/>
          <w:szCs w:val="28"/>
        </w:rPr>
      </w:pPr>
      <w:r w:rsidRPr="000741AD">
        <w:rPr>
          <w:rFonts w:ascii="Arial" w:hAnsi="Arial" w:cs="Arial"/>
          <w:b/>
          <w:bCs/>
          <w:sz w:val="28"/>
          <w:szCs w:val="28"/>
        </w:rPr>
        <w:t>VM FAMILY LAW</w:t>
      </w:r>
    </w:p>
    <w:p w14:paraId="53489A26" w14:textId="77777777" w:rsidR="006D5216" w:rsidRPr="000741AD" w:rsidRDefault="006D5216" w:rsidP="00C40302">
      <w:pPr>
        <w:jc w:val="center"/>
        <w:rPr>
          <w:rFonts w:ascii="Arial" w:hAnsi="Arial" w:cs="Arial"/>
          <w:b/>
          <w:bCs/>
          <w:sz w:val="28"/>
          <w:szCs w:val="28"/>
        </w:rPr>
      </w:pPr>
      <w:r w:rsidRPr="000741AD">
        <w:rPr>
          <w:rFonts w:ascii="Arial" w:hAnsi="Arial" w:cs="Arial"/>
          <w:b/>
          <w:bCs/>
          <w:sz w:val="28"/>
          <w:szCs w:val="28"/>
        </w:rPr>
        <w:t>CLIENT COMPLAINT FORM</w:t>
      </w:r>
    </w:p>
    <w:p w14:paraId="0C4BC6EF" w14:textId="77777777" w:rsidR="000741AD" w:rsidRDefault="000741AD" w:rsidP="000741AD">
      <w:pPr>
        <w:jc w:val="both"/>
        <w:rPr>
          <w:rFonts w:ascii="Arial" w:hAnsi="Arial" w:cs="Arial"/>
        </w:rPr>
      </w:pPr>
    </w:p>
    <w:p w14:paraId="17815A3C" w14:textId="3E16D08F" w:rsidR="006D5216" w:rsidRPr="00263E0E" w:rsidRDefault="006D5216" w:rsidP="000741AD">
      <w:pPr>
        <w:jc w:val="both"/>
        <w:rPr>
          <w:rFonts w:ascii="Arial" w:hAnsi="Arial" w:cs="Arial"/>
          <w:sz w:val="20"/>
          <w:szCs w:val="20"/>
        </w:rPr>
      </w:pPr>
      <w:r w:rsidRPr="00263E0E">
        <w:rPr>
          <w:rFonts w:ascii="Arial" w:hAnsi="Arial" w:cs="Arial"/>
          <w:sz w:val="20"/>
          <w:szCs w:val="20"/>
        </w:rPr>
        <w:t xml:space="preserve">We understand that you have expressed dissatisfaction with the service we have provided and we are eager to investigate the matter fully to resolve any issues. So that we can understand your complaint, please complete the form below. We are required to respond to your complaint within 8 weeks of receipt. </w:t>
      </w:r>
    </w:p>
    <w:p w14:paraId="2339348A" w14:textId="72372053" w:rsidR="002B77A5" w:rsidRPr="000741AD" w:rsidRDefault="006D5216" w:rsidP="00530D3E">
      <w:pPr>
        <w:rPr>
          <w:rFonts w:ascii="Arial" w:hAnsi="Arial" w:cs="Arial"/>
        </w:rPr>
      </w:pPr>
      <w:r w:rsidRPr="000741AD">
        <w:rPr>
          <w:rFonts w:ascii="Arial" w:hAnsi="Arial" w:cs="Arial"/>
          <w:b/>
          <w:bCs/>
        </w:rPr>
        <w:t>Your details:</w:t>
      </w:r>
    </w:p>
    <w:tbl>
      <w:tblPr>
        <w:tblStyle w:val="TableGrid"/>
        <w:tblW w:w="0" w:type="auto"/>
        <w:tblLook w:val="04A0" w:firstRow="1" w:lastRow="0" w:firstColumn="1" w:lastColumn="0" w:noHBand="0" w:noVBand="1"/>
      </w:tblPr>
      <w:tblGrid>
        <w:gridCol w:w="2547"/>
        <w:gridCol w:w="6469"/>
      </w:tblGrid>
      <w:tr w:rsidR="006E7918" w:rsidRPr="000741AD" w14:paraId="338A09D1" w14:textId="77777777" w:rsidTr="009441EA">
        <w:tc>
          <w:tcPr>
            <w:tcW w:w="2547" w:type="dxa"/>
            <w:shd w:val="clear" w:color="auto" w:fill="BFBFBF" w:themeFill="background1" w:themeFillShade="BF"/>
          </w:tcPr>
          <w:p w14:paraId="25EB5994" w14:textId="77777777" w:rsidR="006E7918" w:rsidRPr="000741AD" w:rsidRDefault="006E7918" w:rsidP="00530D3E">
            <w:pPr>
              <w:rPr>
                <w:rFonts w:ascii="Arial" w:hAnsi="Arial" w:cs="Arial"/>
              </w:rPr>
            </w:pPr>
            <w:r w:rsidRPr="000741AD">
              <w:rPr>
                <w:rFonts w:ascii="Arial" w:hAnsi="Arial" w:cs="Arial"/>
              </w:rPr>
              <w:t>Title:</w:t>
            </w:r>
          </w:p>
          <w:p w14:paraId="6BF0F834" w14:textId="2EE63B5B" w:rsidR="006E7918" w:rsidRPr="000741AD" w:rsidRDefault="006E7918" w:rsidP="00530D3E">
            <w:pPr>
              <w:rPr>
                <w:rFonts w:ascii="Arial" w:hAnsi="Arial" w:cs="Arial"/>
              </w:rPr>
            </w:pPr>
          </w:p>
        </w:tc>
        <w:tc>
          <w:tcPr>
            <w:tcW w:w="6469" w:type="dxa"/>
          </w:tcPr>
          <w:p w14:paraId="166ECBB8" w14:textId="77777777" w:rsidR="006E7918" w:rsidRPr="000741AD" w:rsidRDefault="006E7918" w:rsidP="00530D3E">
            <w:pPr>
              <w:rPr>
                <w:rFonts w:ascii="Arial" w:hAnsi="Arial" w:cs="Arial"/>
              </w:rPr>
            </w:pPr>
          </w:p>
        </w:tc>
      </w:tr>
      <w:tr w:rsidR="006E7918" w:rsidRPr="000741AD" w14:paraId="2C80325F" w14:textId="77777777" w:rsidTr="009441EA">
        <w:tc>
          <w:tcPr>
            <w:tcW w:w="2547" w:type="dxa"/>
            <w:shd w:val="clear" w:color="auto" w:fill="BFBFBF" w:themeFill="background1" w:themeFillShade="BF"/>
          </w:tcPr>
          <w:p w14:paraId="2136BFAA" w14:textId="77777777" w:rsidR="006E7918" w:rsidRPr="000741AD" w:rsidRDefault="006E7918" w:rsidP="00530D3E">
            <w:pPr>
              <w:rPr>
                <w:rFonts w:ascii="Arial" w:hAnsi="Arial" w:cs="Arial"/>
              </w:rPr>
            </w:pPr>
            <w:r w:rsidRPr="000741AD">
              <w:rPr>
                <w:rFonts w:ascii="Arial" w:hAnsi="Arial" w:cs="Arial"/>
              </w:rPr>
              <w:t>Name:</w:t>
            </w:r>
          </w:p>
          <w:p w14:paraId="51A764B3" w14:textId="3DDCDBEB" w:rsidR="006E7918" w:rsidRPr="000741AD" w:rsidRDefault="006E7918" w:rsidP="00530D3E">
            <w:pPr>
              <w:rPr>
                <w:rFonts w:ascii="Arial" w:hAnsi="Arial" w:cs="Arial"/>
              </w:rPr>
            </w:pPr>
          </w:p>
        </w:tc>
        <w:tc>
          <w:tcPr>
            <w:tcW w:w="6469" w:type="dxa"/>
          </w:tcPr>
          <w:p w14:paraId="1DCF15B3" w14:textId="77777777" w:rsidR="006E7918" w:rsidRPr="000741AD" w:rsidRDefault="006E7918" w:rsidP="00530D3E">
            <w:pPr>
              <w:rPr>
                <w:rFonts w:ascii="Arial" w:hAnsi="Arial" w:cs="Arial"/>
              </w:rPr>
            </w:pPr>
          </w:p>
        </w:tc>
      </w:tr>
      <w:tr w:rsidR="006E7918" w:rsidRPr="000741AD" w14:paraId="4D173685" w14:textId="77777777" w:rsidTr="009441EA">
        <w:tc>
          <w:tcPr>
            <w:tcW w:w="2547" w:type="dxa"/>
            <w:shd w:val="clear" w:color="auto" w:fill="BFBFBF" w:themeFill="background1" w:themeFillShade="BF"/>
          </w:tcPr>
          <w:p w14:paraId="0A19AEC2" w14:textId="77777777" w:rsidR="006E7918" w:rsidRPr="000741AD" w:rsidRDefault="006E7918" w:rsidP="00530D3E">
            <w:pPr>
              <w:rPr>
                <w:rFonts w:ascii="Arial" w:hAnsi="Arial" w:cs="Arial"/>
              </w:rPr>
            </w:pPr>
            <w:r w:rsidRPr="000741AD">
              <w:rPr>
                <w:rFonts w:ascii="Arial" w:hAnsi="Arial" w:cs="Arial"/>
              </w:rPr>
              <w:t>Address:</w:t>
            </w:r>
          </w:p>
          <w:p w14:paraId="61303D57" w14:textId="77777777" w:rsidR="006E7918" w:rsidRPr="000741AD" w:rsidRDefault="006E7918" w:rsidP="00530D3E">
            <w:pPr>
              <w:rPr>
                <w:rFonts w:ascii="Arial" w:hAnsi="Arial" w:cs="Arial"/>
              </w:rPr>
            </w:pPr>
          </w:p>
          <w:p w14:paraId="4D191EC8" w14:textId="2FDEB1FC" w:rsidR="006E7918" w:rsidRPr="000741AD" w:rsidRDefault="006E7918" w:rsidP="00530D3E">
            <w:pPr>
              <w:rPr>
                <w:rFonts w:ascii="Arial" w:hAnsi="Arial" w:cs="Arial"/>
              </w:rPr>
            </w:pPr>
          </w:p>
        </w:tc>
        <w:tc>
          <w:tcPr>
            <w:tcW w:w="6469" w:type="dxa"/>
          </w:tcPr>
          <w:p w14:paraId="57BEC84E" w14:textId="77777777" w:rsidR="006E7918" w:rsidRPr="000741AD" w:rsidRDefault="006E7918" w:rsidP="00530D3E">
            <w:pPr>
              <w:rPr>
                <w:rFonts w:ascii="Arial" w:hAnsi="Arial" w:cs="Arial"/>
              </w:rPr>
            </w:pPr>
          </w:p>
        </w:tc>
      </w:tr>
      <w:tr w:rsidR="006E7918" w:rsidRPr="000741AD" w14:paraId="2D358A3E" w14:textId="77777777" w:rsidTr="009441EA">
        <w:tc>
          <w:tcPr>
            <w:tcW w:w="2547" w:type="dxa"/>
            <w:shd w:val="clear" w:color="auto" w:fill="BFBFBF" w:themeFill="background1" w:themeFillShade="BF"/>
          </w:tcPr>
          <w:p w14:paraId="5424DCD2" w14:textId="77777777" w:rsidR="006E7918" w:rsidRPr="000741AD" w:rsidRDefault="006E7918" w:rsidP="00530D3E">
            <w:pPr>
              <w:rPr>
                <w:rFonts w:ascii="Arial" w:hAnsi="Arial" w:cs="Arial"/>
              </w:rPr>
            </w:pPr>
            <w:r w:rsidRPr="000741AD">
              <w:rPr>
                <w:rFonts w:ascii="Arial" w:hAnsi="Arial" w:cs="Arial"/>
              </w:rPr>
              <w:t>Telephone:</w:t>
            </w:r>
          </w:p>
          <w:p w14:paraId="0E937286" w14:textId="59BB5B51" w:rsidR="006E7918" w:rsidRPr="000741AD" w:rsidRDefault="006E7918" w:rsidP="00530D3E">
            <w:pPr>
              <w:rPr>
                <w:rFonts w:ascii="Arial" w:hAnsi="Arial" w:cs="Arial"/>
              </w:rPr>
            </w:pPr>
          </w:p>
        </w:tc>
        <w:tc>
          <w:tcPr>
            <w:tcW w:w="6469" w:type="dxa"/>
          </w:tcPr>
          <w:p w14:paraId="499D28DD" w14:textId="77777777" w:rsidR="006E7918" w:rsidRPr="000741AD" w:rsidRDefault="006E7918" w:rsidP="00530D3E">
            <w:pPr>
              <w:rPr>
                <w:rFonts w:ascii="Arial" w:hAnsi="Arial" w:cs="Arial"/>
              </w:rPr>
            </w:pPr>
          </w:p>
        </w:tc>
      </w:tr>
      <w:tr w:rsidR="006E7918" w:rsidRPr="000741AD" w14:paraId="5BF00799" w14:textId="77777777" w:rsidTr="009441EA">
        <w:tc>
          <w:tcPr>
            <w:tcW w:w="2547" w:type="dxa"/>
            <w:shd w:val="clear" w:color="auto" w:fill="BFBFBF" w:themeFill="background1" w:themeFillShade="BF"/>
          </w:tcPr>
          <w:p w14:paraId="3D9E4DB5" w14:textId="77777777" w:rsidR="006E7918" w:rsidRPr="000741AD" w:rsidRDefault="006E7918" w:rsidP="00530D3E">
            <w:pPr>
              <w:rPr>
                <w:rFonts w:ascii="Arial" w:hAnsi="Arial" w:cs="Arial"/>
              </w:rPr>
            </w:pPr>
            <w:r w:rsidRPr="000741AD">
              <w:rPr>
                <w:rFonts w:ascii="Arial" w:hAnsi="Arial" w:cs="Arial"/>
              </w:rPr>
              <w:t>E-Mail:</w:t>
            </w:r>
          </w:p>
          <w:p w14:paraId="7A052BD6" w14:textId="3641F0F8" w:rsidR="006E7918" w:rsidRPr="000741AD" w:rsidRDefault="006E7918" w:rsidP="00530D3E">
            <w:pPr>
              <w:rPr>
                <w:rFonts w:ascii="Arial" w:hAnsi="Arial" w:cs="Arial"/>
              </w:rPr>
            </w:pPr>
          </w:p>
        </w:tc>
        <w:tc>
          <w:tcPr>
            <w:tcW w:w="6469" w:type="dxa"/>
          </w:tcPr>
          <w:p w14:paraId="336F9D3D" w14:textId="77777777" w:rsidR="006E7918" w:rsidRPr="000741AD" w:rsidRDefault="006E7918" w:rsidP="00530D3E">
            <w:pPr>
              <w:rPr>
                <w:rFonts w:ascii="Arial" w:hAnsi="Arial" w:cs="Arial"/>
              </w:rPr>
            </w:pPr>
          </w:p>
        </w:tc>
      </w:tr>
    </w:tbl>
    <w:p w14:paraId="7AB4FB3B" w14:textId="77777777" w:rsidR="006D5216" w:rsidRPr="000741AD" w:rsidRDefault="006D5216" w:rsidP="00530D3E">
      <w:pPr>
        <w:rPr>
          <w:rFonts w:ascii="Arial" w:hAnsi="Arial" w:cs="Arial"/>
        </w:rPr>
      </w:pPr>
    </w:p>
    <w:p w14:paraId="20D81BD9" w14:textId="68424797" w:rsidR="006D5216" w:rsidRPr="000741AD" w:rsidRDefault="006D5216" w:rsidP="00530D3E">
      <w:pPr>
        <w:rPr>
          <w:rFonts w:ascii="Arial" w:hAnsi="Arial" w:cs="Arial"/>
          <w:b/>
          <w:bCs/>
        </w:rPr>
      </w:pPr>
      <w:r w:rsidRPr="000741AD">
        <w:rPr>
          <w:rFonts w:ascii="Arial" w:hAnsi="Arial" w:cs="Arial"/>
          <w:b/>
          <w:bCs/>
        </w:rPr>
        <w:t>Firm details:</w:t>
      </w:r>
    </w:p>
    <w:tbl>
      <w:tblPr>
        <w:tblStyle w:val="TableGrid"/>
        <w:tblW w:w="0" w:type="auto"/>
        <w:tblLook w:val="04A0" w:firstRow="1" w:lastRow="0" w:firstColumn="1" w:lastColumn="0" w:noHBand="0" w:noVBand="1"/>
      </w:tblPr>
      <w:tblGrid>
        <w:gridCol w:w="2547"/>
        <w:gridCol w:w="6469"/>
      </w:tblGrid>
      <w:tr w:rsidR="006E7918" w:rsidRPr="000741AD" w14:paraId="7DAF15FE" w14:textId="77777777" w:rsidTr="00C40302">
        <w:tc>
          <w:tcPr>
            <w:tcW w:w="2547" w:type="dxa"/>
            <w:shd w:val="clear" w:color="auto" w:fill="BFBFBF" w:themeFill="background1" w:themeFillShade="BF"/>
          </w:tcPr>
          <w:p w14:paraId="2F9494C3" w14:textId="77777777" w:rsidR="006E7918" w:rsidRPr="000741AD" w:rsidRDefault="00BA429C" w:rsidP="00530D3E">
            <w:pPr>
              <w:rPr>
                <w:rFonts w:ascii="Arial" w:hAnsi="Arial" w:cs="Arial"/>
              </w:rPr>
            </w:pPr>
            <w:r w:rsidRPr="000741AD">
              <w:rPr>
                <w:rFonts w:ascii="Arial" w:hAnsi="Arial" w:cs="Arial"/>
              </w:rPr>
              <w:t>Our Reference:</w:t>
            </w:r>
          </w:p>
          <w:p w14:paraId="7A0455FE" w14:textId="1D08A63B" w:rsidR="00BA429C" w:rsidRPr="000741AD" w:rsidRDefault="00BA429C" w:rsidP="00530D3E">
            <w:pPr>
              <w:rPr>
                <w:rFonts w:ascii="Arial" w:hAnsi="Arial" w:cs="Arial"/>
              </w:rPr>
            </w:pPr>
          </w:p>
        </w:tc>
        <w:tc>
          <w:tcPr>
            <w:tcW w:w="6469" w:type="dxa"/>
          </w:tcPr>
          <w:p w14:paraId="1363FB5F" w14:textId="77777777" w:rsidR="006E7918" w:rsidRPr="000741AD" w:rsidRDefault="006E7918" w:rsidP="00530D3E">
            <w:pPr>
              <w:rPr>
                <w:rFonts w:ascii="Arial" w:hAnsi="Arial" w:cs="Arial"/>
              </w:rPr>
            </w:pPr>
          </w:p>
        </w:tc>
      </w:tr>
      <w:tr w:rsidR="006E7918" w:rsidRPr="000741AD" w14:paraId="7595A5F3" w14:textId="77777777" w:rsidTr="00C40302">
        <w:tc>
          <w:tcPr>
            <w:tcW w:w="2547" w:type="dxa"/>
            <w:shd w:val="clear" w:color="auto" w:fill="BFBFBF" w:themeFill="background1" w:themeFillShade="BF"/>
          </w:tcPr>
          <w:p w14:paraId="1DC387AA" w14:textId="77777777" w:rsidR="00BA429C" w:rsidRPr="000741AD" w:rsidRDefault="00BA429C" w:rsidP="00530D3E">
            <w:pPr>
              <w:rPr>
                <w:rFonts w:ascii="Arial" w:hAnsi="Arial" w:cs="Arial"/>
              </w:rPr>
            </w:pPr>
            <w:r w:rsidRPr="000741AD">
              <w:rPr>
                <w:rFonts w:ascii="Arial" w:hAnsi="Arial" w:cs="Arial"/>
              </w:rPr>
              <w:t>Fee-Earner:</w:t>
            </w:r>
          </w:p>
          <w:p w14:paraId="40EBB11A" w14:textId="01813883" w:rsidR="00BA429C" w:rsidRPr="000741AD" w:rsidRDefault="00BA429C" w:rsidP="00530D3E">
            <w:pPr>
              <w:rPr>
                <w:rFonts w:ascii="Arial" w:hAnsi="Arial" w:cs="Arial"/>
              </w:rPr>
            </w:pPr>
          </w:p>
        </w:tc>
        <w:tc>
          <w:tcPr>
            <w:tcW w:w="6469" w:type="dxa"/>
          </w:tcPr>
          <w:p w14:paraId="2CF607CA" w14:textId="77777777" w:rsidR="006E7918" w:rsidRPr="000741AD" w:rsidRDefault="006E7918" w:rsidP="00530D3E">
            <w:pPr>
              <w:rPr>
                <w:rFonts w:ascii="Arial" w:hAnsi="Arial" w:cs="Arial"/>
              </w:rPr>
            </w:pPr>
          </w:p>
        </w:tc>
      </w:tr>
    </w:tbl>
    <w:p w14:paraId="0047DC12" w14:textId="77777777" w:rsidR="006D5216" w:rsidRPr="000741AD" w:rsidRDefault="006D5216" w:rsidP="00530D3E">
      <w:pPr>
        <w:rPr>
          <w:rFonts w:ascii="Arial" w:hAnsi="Arial" w:cs="Arial"/>
        </w:rPr>
      </w:pPr>
    </w:p>
    <w:p w14:paraId="2287564B" w14:textId="62F19D7A" w:rsidR="006D5216" w:rsidRPr="000741AD" w:rsidRDefault="006D5216" w:rsidP="00530D3E">
      <w:pPr>
        <w:rPr>
          <w:rFonts w:ascii="Arial" w:hAnsi="Arial" w:cs="Arial"/>
          <w:b/>
          <w:bCs/>
        </w:rPr>
      </w:pPr>
      <w:r w:rsidRPr="000741AD">
        <w:rPr>
          <w:rFonts w:ascii="Arial" w:hAnsi="Arial" w:cs="Arial"/>
          <w:b/>
          <w:bCs/>
        </w:rPr>
        <w:t>Complaint details:</w:t>
      </w:r>
    </w:p>
    <w:tbl>
      <w:tblPr>
        <w:tblStyle w:val="TableGrid"/>
        <w:tblW w:w="0" w:type="auto"/>
        <w:tblLook w:val="04A0" w:firstRow="1" w:lastRow="0" w:firstColumn="1" w:lastColumn="0" w:noHBand="0" w:noVBand="1"/>
      </w:tblPr>
      <w:tblGrid>
        <w:gridCol w:w="2547"/>
        <w:gridCol w:w="6469"/>
      </w:tblGrid>
      <w:tr w:rsidR="006E7918" w:rsidRPr="000741AD" w14:paraId="552A7FAE" w14:textId="77777777" w:rsidTr="00C40302">
        <w:tc>
          <w:tcPr>
            <w:tcW w:w="2547" w:type="dxa"/>
            <w:shd w:val="clear" w:color="auto" w:fill="BFBFBF" w:themeFill="background1" w:themeFillShade="BF"/>
          </w:tcPr>
          <w:p w14:paraId="47C4A500" w14:textId="77777777" w:rsidR="006E7918" w:rsidRDefault="00BA429C" w:rsidP="00530D3E">
            <w:pPr>
              <w:rPr>
                <w:rFonts w:ascii="Arial" w:hAnsi="Arial" w:cs="Arial"/>
              </w:rPr>
            </w:pPr>
            <w:r w:rsidRPr="000741AD">
              <w:rPr>
                <w:rFonts w:ascii="Arial" w:hAnsi="Arial" w:cs="Arial"/>
              </w:rPr>
              <w:t>Details of Complaint:</w:t>
            </w:r>
          </w:p>
          <w:p w14:paraId="01840B15" w14:textId="77777777" w:rsidR="000741AD" w:rsidRPr="000741AD" w:rsidRDefault="000741AD" w:rsidP="00530D3E">
            <w:pPr>
              <w:rPr>
                <w:rFonts w:ascii="Arial" w:hAnsi="Arial" w:cs="Arial"/>
              </w:rPr>
            </w:pPr>
          </w:p>
          <w:p w14:paraId="77F13B09" w14:textId="77777777" w:rsidR="00BA429C" w:rsidRPr="000741AD" w:rsidRDefault="00BA429C" w:rsidP="00530D3E">
            <w:pPr>
              <w:rPr>
                <w:rFonts w:ascii="Arial" w:hAnsi="Arial" w:cs="Arial"/>
              </w:rPr>
            </w:pPr>
          </w:p>
          <w:p w14:paraId="589331F2" w14:textId="77777777" w:rsidR="00BA429C" w:rsidRPr="000741AD" w:rsidRDefault="00BA429C" w:rsidP="00530D3E">
            <w:pPr>
              <w:rPr>
                <w:rFonts w:ascii="Arial" w:hAnsi="Arial" w:cs="Arial"/>
              </w:rPr>
            </w:pPr>
          </w:p>
          <w:p w14:paraId="0FC814DA" w14:textId="77777777" w:rsidR="00BA429C" w:rsidRPr="000741AD" w:rsidRDefault="00BA429C" w:rsidP="00530D3E">
            <w:pPr>
              <w:rPr>
                <w:rFonts w:ascii="Arial" w:hAnsi="Arial" w:cs="Arial"/>
              </w:rPr>
            </w:pPr>
          </w:p>
          <w:p w14:paraId="467CA587" w14:textId="0A5C5937" w:rsidR="00BA429C" w:rsidRPr="000741AD" w:rsidRDefault="00BA429C" w:rsidP="00530D3E">
            <w:pPr>
              <w:rPr>
                <w:rFonts w:ascii="Arial" w:hAnsi="Arial" w:cs="Arial"/>
              </w:rPr>
            </w:pPr>
          </w:p>
        </w:tc>
        <w:tc>
          <w:tcPr>
            <w:tcW w:w="6469" w:type="dxa"/>
          </w:tcPr>
          <w:p w14:paraId="36E6F3FA" w14:textId="77777777" w:rsidR="006E7918" w:rsidRPr="000741AD" w:rsidRDefault="006E7918" w:rsidP="00530D3E">
            <w:pPr>
              <w:rPr>
                <w:rFonts w:ascii="Arial" w:hAnsi="Arial" w:cs="Arial"/>
              </w:rPr>
            </w:pPr>
          </w:p>
        </w:tc>
      </w:tr>
      <w:tr w:rsidR="006E7918" w:rsidRPr="000741AD" w14:paraId="1364F905" w14:textId="77777777" w:rsidTr="00C40302">
        <w:tc>
          <w:tcPr>
            <w:tcW w:w="2547" w:type="dxa"/>
            <w:shd w:val="clear" w:color="auto" w:fill="BFBFBF" w:themeFill="background1" w:themeFillShade="BF"/>
          </w:tcPr>
          <w:p w14:paraId="541A4D36" w14:textId="77777777" w:rsidR="006E7918" w:rsidRDefault="00BA429C" w:rsidP="00530D3E">
            <w:pPr>
              <w:rPr>
                <w:rFonts w:ascii="Arial" w:hAnsi="Arial" w:cs="Arial"/>
              </w:rPr>
            </w:pPr>
            <w:r w:rsidRPr="000741AD">
              <w:rPr>
                <w:rFonts w:ascii="Arial" w:hAnsi="Arial" w:cs="Arial"/>
              </w:rPr>
              <w:t>How would you like us to deal with your complaint?</w:t>
            </w:r>
          </w:p>
          <w:p w14:paraId="50D0EB9F" w14:textId="77777777" w:rsidR="00CC5CA1" w:rsidRPr="000741AD" w:rsidRDefault="00CC5CA1" w:rsidP="00530D3E">
            <w:pPr>
              <w:rPr>
                <w:rFonts w:ascii="Arial" w:hAnsi="Arial" w:cs="Arial"/>
              </w:rPr>
            </w:pPr>
          </w:p>
          <w:p w14:paraId="09D6C419" w14:textId="77777777" w:rsidR="00BA429C" w:rsidRPr="000741AD" w:rsidRDefault="00BA429C" w:rsidP="00530D3E">
            <w:pPr>
              <w:rPr>
                <w:rFonts w:ascii="Arial" w:hAnsi="Arial" w:cs="Arial"/>
              </w:rPr>
            </w:pPr>
          </w:p>
          <w:p w14:paraId="5A712973" w14:textId="131E618E" w:rsidR="007F4AB1" w:rsidRPr="000741AD" w:rsidRDefault="007F4AB1" w:rsidP="00530D3E">
            <w:pPr>
              <w:rPr>
                <w:rFonts w:ascii="Arial" w:hAnsi="Arial" w:cs="Arial"/>
              </w:rPr>
            </w:pPr>
          </w:p>
        </w:tc>
        <w:tc>
          <w:tcPr>
            <w:tcW w:w="6469" w:type="dxa"/>
          </w:tcPr>
          <w:p w14:paraId="24A69ACA" w14:textId="77777777" w:rsidR="006E7918" w:rsidRPr="000741AD" w:rsidRDefault="007F4AB1" w:rsidP="00530D3E">
            <w:pPr>
              <w:rPr>
                <w:rFonts w:ascii="Arial" w:hAnsi="Arial" w:cs="Arial"/>
                <w:b/>
                <w:bCs/>
              </w:rPr>
            </w:pPr>
            <w:r w:rsidRPr="000741AD">
              <w:rPr>
                <w:rFonts w:ascii="Arial" w:hAnsi="Arial" w:cs="Arial"/>
                <w:b/>
                <w:bCs/>
              </w:rPr>
              <w:t>In writing</w:t>
            </w:r>
          </w:p>
          <w:p w14:paraId="14D4E9D0" w14:textId="77777777" w:rsidR="007F4AB1" w:rsidRPr="000741AD" w:rsidRDefault="007F4AB1" w:rsidP="00530D3E">
            <w:pPr>
              <w:rPr>
                <w:rFonts w:ascii="Arial" w:hAnsi="Arial" w:cs="Arial"/>
                <w:b/>
                <w:bCs/>
              </w:rPr>
            </w:pPr>
            <w:r w:rsidRPr="000741AD">
              <w:rPr>
                <w:rFonts w:ascii="Arial" w:hAnsi="Arial" w:cs="Arial"/>
                <w:b/>
                <w:bCs/>
              </w:rPr>
              <w:t>A meeting</w:t>
            </w:r>
          </w:p>
          <w:p w14:paraId="4250088E" w14:textId="1414FF86" w:rsidR="007F4AB1" w:rsidRPr="000741AD" w:rsidRDefault="007F4AB1" w:rsidP="00530D3E">
            <w:pPr>
              <w:rPr>
                <w:rFonts w:ascii="Arial" w:hAnsi="Arial" w:cs="Arial"/>
              </w:rPr>
            </w:pPr>
            <w:r w:rsidRPr="000741AD">
              <w:rPr>
                <w:rFonts w:ascii="Arial" w:hAnsi="Arial" w:cs="Arial"/>
                <w:b/>
                <w:bCs/>
              </w:rPr>
              <w:t>Other (please state)</w:t>
            </w:r>
          </w:p>
        </w:tc>
      </w:tr>
      <w:tr w:rsidR="005C2B03" w:rsidRPr="000741AD" w14:paraId="7D5E537E" w14:textId="77777777" w:rsidTr="00C40302">
        <w:tc>
          <w:tcPr>
            <w:tcW w:w="2547" w:type="dxa"/>
            <w:shd w:val="clear" w:color="auto" w:fill="BFBFBF" w:themeFill="background1" w:themeFillShade="BF"/>
          </w:tcPr>
          <w:p w14:paraId="2D4A359C" w14:textId="77777777" w:rsidR="005C2B03" w:rsidRDefault="005C2B03" w:rsidP="00530D3E">
            <w:pPr>
              <w:rPr>
                <w:rFonts w:ascii="Arial" w:hAnsi="Arial" w:cs="Arial"/>
              </w:rPr>
            </w:pPr>
          </w:p>
          <w:p w14:paraId="3A3ECE4A" w14:textId="3C7BF05E" w:rsidR="005C2B03" w:rsidRDefault="005C2B03" w:rsidP="00530D3E">
            <w:pPr>
              <w:rPr>
                <w:rFonts w:ascii="Arial" w:hAnsi="Arial" w:cs="Arial"/>
              </w:rPr>
            </w:pPr>
            <w:r>
              <w:rPr>
                <w:rFonts w:ascii="Arial" w:hAnsi="Arial" w:cs="Arial"/>
              </w:rPr>
              <w:t>What would you like us to do to resolve your complaint?</w:t>
            </w:r>
          </w:p>
          <w:p w14:paraId="4BC0DA4D" w14:textId="77777777" w:rsidR="005C2B03" w:rsidRDefault="005C2B03" w:rsidP="00530D3E">
            <w:pPr>
              <w:rPr>
                <w:rFonts w:ascii="Arial" w:hAnsi="Arial" w:cs="Arial"/>
              </w:rPr>
            </w:pPr>
          </w:p>
          <w:p w14:paraId="141132FC" w14:textId="77777777" w:rsidR="005C2B03" w:rsidRDefault="005C2B03" w:rsidP="00530D3E">
            <w:pPr>
              <w:rPr>
                <w:rFonts w:ascii="Arial" w:hAnsi="Arial" w:cs="Arial"/>
              </w:rPr>
            </w:pPr>
          </w:p>
          <w:p w14:paraId="3F28EA4E" w14:textId="77777777" w:rsidR="005C2B03" w:rsidRDefault="005C2B03" w:rsidP="00530D3E">
            <w:pPr>
              <w:rPr>
                <w:rFonts w:ascii="Arial" w:hAnsi="Arial" w:cs="Arial"/>
              </w:rPr>
            </w:pPr>
          </w:p>
          <w:p w14:paraId="650A842F" w14:textId="77777777" w:rsidR="005C2B03" w:rsidRPr="000741AD" w:rsidRDefault="005C2B03" w:rsidP="00530D3E">
            <w:pPr>
              <w:rPr>
                <w:rFonts w:ascii="Arial" w:hAnsi="Arial" w:cs="Arial"/>
              </w:rPr>
            </w:pPr>
          </w:p>
        </w:tc>
        <w:tc>
          <w:tcPr>
            <w:tcW w:w="6469" w:type="dxa"/>
          </w:tcPr>
          <w:p w14:paraId="5F7DEF9D" w14:textId="77777777" w:rsidR="005C2B03" w:rsidRPr="000741AD" w:rsidRDefault="005C2B03" w:rsidP="00530D3E">
            <w:pPr>
              <w:rPr>
                <w:rFonts w:ascii="Arial" w:hAnsi="Arial" w:cs="Arial"/>
                <w:b/>
                <w:bCs/>
              </w:rPr>
            </w:pPr>
          </w:p>
        </w:tc>
      </w:tr>
    </w:tbl>
    <w:p w14:paraId="56632B88" w14:textId="77777777" w:rsidR="006E7918" w:rsidRPr="006D5216" w:rsidRDefault="006E7918" w:rsidP="00530D3E"/>
    <w:sectPr w:rsidR="006E7918" w:rsidRPr="006D5216" w:rsidSect="00C4030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8D2A" w14:textId="77777777" w:rsidR="005D57E9" w:rsidRDefault="005D57E9" w:rsidP="00B15224">
      <w:pPr>
        <w:spacing w:after="0" w:line="240" w:lineRule="auto"/>
      </w:pPr>
      <w:r>
        <w:separator/>
      </w:r>
    </w:p>
  </w:endnote>
  <w:endnote w:type="continuationSeparator" w:id="0">
    <w:p w14:paraId="288F059D" w14:textId="77777777" w:rsidR="005D57E9" w:rsidRDefault="005D57E9" w:rsidP="00B1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6F57" w14:textId="77777777" w:rsidR="00B15224" w:rsidRDefault="00B15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4B08" w14:textId="77777777" w:rsidR="00B15224" w:rsidRDefault="00B15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0ED9" w14:textId="77777777" w:rsidR="00B15224" w:rsidRDefault="00B1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4336" w14:textId="77777777" w:rsidR="005D57E9" w:rsidRDefault="005D57E9" w:rsidP="00B15224">
      <w:pPr>
        <w:spacing w:after="0" w:line="240" w:lineRule="auto"/>
      </w:pPr>
      <w:r>
        <w:separator/>
      </w:r>
    </w:p>
  </w:footnote>
  <w:footnote w:type="continuationSeparator" w:id="0">
    <w:p w14:paraId="787D6F9B" w14:textId="77777777" w:rsidR="005D57E9" w:rsidRDefault="005D57E9" w:rsidP="00B1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89EF" w14:textId="1857E76C" w:rsidR="00B15224" w:rsidRDefault="00687269">
    <w:pPr>
      <w:pStyle w:val="Header"/>
    </w:pPr>
    <w:r>
      <w:rPr>
        <w:noProof/>
      </w:rPr>
      <w:pict w14:anchorId="7F55D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7797" o:spid="_x0000_s1026" type="#_x0000_t75" style="position:absolute;margin-left:0;margin-top:0;width:450.9pt;height:450.2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F997" w14:textId="1BF7D750" w:rsidR="00B15224" w:rsidRDefault="00687269">
    <w:pPr>
      <w:pStyle w:val="Header"/>
    </w:pPr>
    <w:r>
      <w:rPr>
        <w:noProof/>
      </w:rPr>
      <w:pict w14:anchorId="0E0BE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7798" o:spid="_x0000_s1027" type="#_x0000_t75" style="position:absolute;margin-left:0;margin-top:0;width:450.9pt;height:450.2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F27F" w14:textId="4F8E7246" w:rsidR="00B15224" w:rsidRDefault="00687269">
    <w:pPr>
      <w:pStyle w:val="Header"/>
    </w:pPr>
    <w:r>
      <w:rPr>
        <w:noProof/>
      </w:rPr>
      <w:pict w14:anchorId="26C2C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7796" o:spid="_x0000_s1025" type="#_x0000_t75" style="position:absolute;margin-left:0;margin-top:0;width:450.9pt;height:450.2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VickyJolley\AppData\Local\LEAP Desktop\CDE\02922251-9cb3-40c4-b62e-0984eda55e5d\LEAP2Office\MacroFields\"/>
    <w:docVar w:name="LEAPUniqueCode" w:val="e7537566-a70d-724f-959e-98bba7cb7c8f"/>
  </w:docVars>
  <w:rsids>
    <w:rsidRoot w:val="00547CF2"/>
    <w:rsid w:val="000741AD"/>
    <w:rsid w:val="001A4268"/>
    <w:rsid w:val="00263E0E"/>
    <w:rsid w:val="00266810"/>
    <w:rsid w:val="002868F9"/>
    <w:rsid w:val="00294A20"/>
    <w:rsid w:val="002B77A5"/>
    <w:rsid w:val="003134B6"/>
    <w:rsid w:val="00331C66"/>
    <w:rsid w:val="003A1C53"/>
    <w:rsid w:val="004B26CB"/>
    <w:rsid w:val="00530D3E"/>
    <w:rsid w:val="00547CF2"/>
    <w:rsid w:val="005C2B03"/>
    <w:rsid w:val="005D57E9"/>
    <w:rsid w:val="006545AB"/>
    <w:rsid w:val="00687269"/>
    <w:rsid w:val="006D5216"/>
    <w:rsid w:val="006E7918"/>
    <w:rsid w:val="007F4AB1"/>
    <w:rsid w:val="00827983"/>
    <w:rsid w:val="009441EA"/>
    <w:rsid w:val="00A47267"/>
    <w:rsid w:val="00A73B67"/>
    <w:rsid w:val="00AE66E1"/>
    <w:rsid w:val="00AF7384"/>
    <w:rsid w:val="00B15224"/>
    <w:rsid w:val="00BA429C"/>
    <w:rsid w:val="00C40302"/>
    <w:rsid w:val="00CC0813"/>
    <w:rsid w:val="00CC5CA1"/>
    <w:rsid w:val="00D46813"/>
    <w:rsid w:val="00E81483"/>
    <w:rsid w:val="00E9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2CE53"/>
  <w15:chartTrackingRefBased/>
  <w15:docId w15:val="{17E30913-A32F-4232-AC98-07A5F733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CF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5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224"/>
  </w:style>
  <w:style w:type="paragraph" w:styleId="Footer">
    <w:name w:val="footer"/>
    <w:basedOn w:val="Normal"/>
    <w:link w:val="FooterChar"/>
    <w:uiPriority w:val="99"/>
    <w:unhideWhenUsed/>
    <w:rsid w:val="00B15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24"/>
  </w:style>
  <w:style w:type="table" w:styleId="TableGrid">
    <w:name w:val="Table Grid"/>
    <w:basedOn w:val="TableNormal"/>
    <w:uiPriority w:val="39"/>
    <w:rsid w:val="006E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Melling</dc:creator>
  <cp:keywords/>
  <dc:description/>
  <cp:lastModifiedBy>Victoria Melling</cp:lastModifiedBy>
  <cp:revision>2</cp:revision>
  <dcterms:created xsi:type="dcterms:W3CDTF">2025-10-27T11:11:00Z</dcterms:created>
  <dcterms:modified xsi:type="dcterms:W3CDTF">2025-10-27T11:11:00Z</dcterms:modified>
</cp:coreProperties>
</file>